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78"/>
      </w:tblGrid>
      <w:tr w:rsidR="00DA7C71" w:rsidRPr="00885402" w14:paraId="0B30D862" w14:textId="77777777" w:rsidTr="00885402">
        <w:tc>
          <w:tcPr>
            <w:tcW w:w="3261" w:type="dxa"/>
          </w:tcPr>
          <w:p w14:paraId="4F0884C8" w14:textId="25A9E2AF" w:rsidR="00DA7C71" w:rsidRPr="00885402" w:rsidRDefault="00DA7C71" w:rsidP="00885402">
            <w:pPr>
              <w:spacing w:after="0" w:line="240" w:lineRule="auto"/>
              <w:jc w:val="center"/>
              <w:rPr>
                <w:rFonts w:ascii="Arial" w:hAnsi="Arial" w:cs="Arial"/>
                <w:sz w:val="24"/>
                <w:szCs w:val="24"/>
                <w:lang w:val="de-DE" w:eastAsia="pl-PL"/>
              </w:rPr>
            </w:pPr>
            <w:r w:rsidRPr="00885402">
              <w:rPr>
                <w:rFonts w:ascii="Arial" w:hAnsi="Arial" w:cs="Arial"/>
                <w:noProof/>
                <w:sz w:val="24"/>
                <w:szCs w:val="24"/>
                <w:lang w:val="en-GB" w:eastAsia="en-GB"/>
              </w:rPr>
              <w:drawing>
                <wp:inline distT="0" distB="0" distL="0" distR="0" wp14:anchorId="016A07F4" wp14:editId="60CC046B">
                  <wp:extent cx="1506913" cy="12088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S_x150px.png"/>
                          <pic:cNvPicPr/>
                        </pic:nvPicPr>
                        <pic:blipFill rotWithShape="1">
                          <a:blip r:embed="rId4">
                            <a:extLst>
                              <a:ext uri="{28A0092B-C50C-407E-A947-70E740481C1C}">
                                <a14:useLocalDpi xmlns:a14="http://schemas.microsoft.com/office/drawing/2010/main" val="0"/>
                              </a:ext>
                            </a:extLst>
                          </a:blip>
                          <a:srcRect l="8610" r="7623"/>
                          <a:stretch/>
                        </pic:blipFill>
                        <pic:spPr bwMode="auto">
                          <a:xfrm>
                            <a:off x="0" y="0"/>
                            <a:ext cx="1507801" cy="1209600"/>
                          </a:xfrm>
                          <a:prstGeom prst="rect">
                            <a:avLst/>
                          </a:prstGeom>
                          <a:ln>
                            <a:noFill/>
                          </a:ln>
                          <a:extLst>
                            <a:ext uri="{53640926-AAD7-44D8-BBD7-CCE9431645EC}">
                              <a14:shadowObscured xmlns:a14="http://schemas.microsoft.com/office/drawing/2010/main"/>
                            </a:ext>
                          </a:extLst>
                        </pic:spPr>
                      </pic:pic>
                    </a:graphicData>
                  </a:graphic>
                </wp:inline>
              </w:drawing>
            </w:r>
          </w:p>
        </w:tc>
        <w:tc>
          <w:tcPr>
            <w:tcW w:w="6478" w:type="dxa"/>
            <w:vAlign w:val="center"/>
          </w:tcPr>
          <w:p w14:paraId="6BA22BDC" w14:textId="77777777" w:rsidR="00DA7C71" w:rsidRPr="00885402" w:rsidRDefault="00DA7C71" w:rsidP="008C2CD3">
            <w:pPr>
              <w:spacing w:after="120" w:line="240" w:lineRule="auto"/>
              <w:rPr>
                <w:rFonts w:ascii="Arial" w:hAnsi="Arial" w:cs="Arial"/>
                <w:b/>
                <w:bCs/>
                <w:sz w:val="28"/>
                <w:szCs w:val="28"/>
                <w:lang w:val="de-DE" w:eastAsia="pl-PL"/>
              </w:rPr>
            </w:pPr>
            <w:r w:rsidRPr="00885402">
              <w:rPr>
                <w:rFonts w:ascii="Arial" w:eastAsia="Times New Roman" w:hAnsi="Arial" w:cs="Arial"/>
                <w:b/>
                <w:bCs/>
                <w:sz w:val="28"/>
                <w:szCs w:val="28"/>
                <w:lang w:val="de-DE" w:eastAsia="pl-PL"/>
              </w:rPr>
              <w:t>27. Internationaler Kongress für Onomastik</w:t>
            </w:r>
          </w:p>
          <w:p w14:paraId="3E142EEF" w14:textId="068395ED" w:rsidR="00DA7C71" w:rsidRPr="00885402" w:rsidRDefault="00885402" w:rsidP="00A55677">
            <w:pPr>
              <w:spacing w:after="120" w:line="240" w:lineRule="auto"/>
              <w:rPr>
                <w:rFonts w:ascii="Arial" w:eastAsia="Times New Roman" w:hAnsi="Arial" w:cs="Arial"/>
                <w:b/>
                <w:bCs/>
                <w:sz w:val="28"/>
                <w:szCs w:val="28"/>
                <w:lang w:val="de-DE" w:eastAsia="pl-PL"/>
              </w:rPr>
            </w:pPr>
            <w:r w:rsidRPr="00885402">
              <w:rPr>
                <w:rFonts w:ascii="Arial" w:eastAsia="Times New Roman" w:hAnsi="Arial" w:cs="Arial"/>
                <w:b/>
                <w:bCs/>
                <w:sz w:val="28"/>
                <w:szCs w:val="28"/>
                <w:lang w:val="de-DE" w:eastAsia="pl-PL"/>
              </w:rPr>
              <w:t>23</w:t>
            </w:r>
            <w:r w:rsidR="00570157">
              <w:rPr>
                <w:rFonts w:ascii="Arial" w:eastAsia="Times New Roman" w:hAnsi="Arial" w:cs="Arial"/>
                <w:b/>
                <w:bCs/>
                <w:sz w:val="28"/>
                <w:szCs w:val="28"/>
                <w:lang w:val="de-DE" w:eastAsia="pl-PL"/>
              </w:rPr>
              <w:t>–</w:t>
            </w:r>
            <w:r w:rsidRPr="00885402">
              <w:rPr>
                <w:rFonts w:ascii="Arial" w:eastAsia="Times New Roman" w:hAnsi="Arial" w:cs="Arial"/>
                <w:b/>
                <w:bCs/>
                <w:sz w:val="28"/>
                <w:szCs w:val="28"/>
                <w:lang w:val="de-DE" w:eastAsia="pl-PL"/>
              </w:rPr>
              <w:t>28 August 2020</w:t>
            </w:r>
            <w:r>
              <w:rPr>
                <w:rFonts w:ascii="Arial" w:eastAsia="Times New Roman" w:hAnsi="Arial" w:cs="Arial"/>
                <w:b/>
                <w:bCs/>
                <w:sz w:val="28"/>
                <w:szCs w:val="28"/>
                <w:lang w:val="de-DE" w:eastAsia="pl-PL"/>
              </w:rPr>
              <w:t xml:space="preserve">, </w:t>
            </w:r>
            <w:r w:rsidR="00DA7C71" w:rsidRPr="00885402">
              <w:rPr>
                <w:rFonts w:ascii="Arial" w:eastAsia="Times New Roman" w:hAnsi="Arial" w:cs="Arial"/>
                <w:b/>
                <w:bCs/>
                <w:sz w:val="28"/>
                <w:szCs w:val="28"/>
                <w:lang w:val="de-DE" w:eastAsia="pl-PL"/>
              </w:rPr>
              <w:t>Krakau, Polen</w:t>
            </w:r>
          </w:p>
          <w:p w14:paraId="7C19F74A" w14:textId="5F96BB67" w:rsidR="00A55677" w:rsidRPr="00885402" w:rsidRDefault="00D43990" w:rsidP="00DA7C71">
            <w:pPr>
              <w:spacing w:after="0" w:line="240" w:lineRule="auto"/>
              <w:rPr>
                <w:rFonts w:ascii="Arial" w:hAnsi="Arial" w:cs="Arial"/>
                <w:sz w:val="28"/>
                <w:szCs w:val="28"/>
                <w:lang w:val="de-DE" w:eastAsia="pl-PL"/>
              </w:rPr>
            </w:pPr>
            <w:hyperlink r:id="rId5" w:history="1">
              <w:r w:rsidR="00A55677" w:rsidRPr="00885402">
                <w:rPr>
                  <w:rStyle w:val="Hyperlink"/>
                  <w:rFonts w:ascii="Arial" w:eastAsia="Times New Roman" w:hAnsi="Arial" w:cs="Arial"/>
                  <w:sz w:val="24"/>
                  <w:szCs w:val="24"/>
                  <w:lang w:val="de-DE"/>
                </w:rPr>
                <w:t>https://icos2020.ijp.pan.pl</w:t>
              </w:r>
            </w:hyperlink>
          </w:p>
        </w:tc>
      </w:tr>
    </w:tbl>
    <w:p w14:paraId="6BE9DCE0" w14:textId="77777777" w:rsidR="007473CF" w:rsidRPr="00885402" w:rsidRDefault="007473CF" w:rsidP="00415323">
      <w:pPr>
        <w:rPr>
          <w:rFonts w:ascii="Arial" w:hAnsi="Arial" w:cs="Arial"/>
          <w:sz w:val="24"/>
          <w:szCs w:val="24"/>
          <w:lang w:val="de-DE"/>
        </w:rPr>
      </w:pPr>
    </w:p>
    <w:p w14:paraId="65B5411A" w14:textId="55CF0CDA" w:rsidR="000F6566" w:rsidRPr="00885402" w:rsidRDefault="00A7402A" w:rsidP="000F6566">
      <w:pPr>
        <w:jc w:val="center"/>
        <w:rPr>
          <w:rFonts w:ascii="Arial" w:hAnsi="Arial" w:cs="Arial"/>
          <w:b/>
          <w:bCs/>
          <w:spacing w:val="60"/>
          <w:sz w:val="28"/>
          <w:szCs w:val="28"/>
          <w:lang w:val="de-DE"/>
        </w:rPr>
      </w:pPr>
      <w:r w:rsidRPr="00885402">
        <w:rPr>
          <w:rFonts w:ascii="Arial" w:hAnsi="Arial" w:cs="Arial"/>
          <w:b/>
          <w:bCs/>
          <w:spacing w:val="60"/>
          <w:sz w:val="28"/>
          <w:szCs w:val="28"/>
          <w:lang w:val="de-DE"/>
        </w:rPr>
        <w:t>Anmeldeformular</w:t>
      </w:r>
    </w:p>
    <w:tbl>
      <w:tblPr>
        <w:tblStyle w:val="TableGrid"/>
        <w:tblW w:w="8925" w:type="dxa"/>
        <w:tblLook w:val="04A0" w:firstRow="1" w:lastRow="0" w:firstColumn="1" w:lastColumn="0" w:noHBand="0" w:noVBand="1"/>
      </w:tblPr>
      <w:tblGrid>
        <w:gridCol w:w="3539"/>
        <w:gridCol w:w="5386"/>
      </w:tblGrid>
      <w:tr w:rsidR="000F6566" w:rsidRPr="00885402" w14:paraId="4D855CC1" w14:textId="77777777" w:rsidTr="00A44807">
        <w:tc>
          <w:tcPr>
            <w:tcW w:w="3539" w:type="dxa"/>
            <w:shd w:val="clear" w:color="auto" w:fill="C3E1EE"/>
            <w:vAlign w:val="center"/>
          </w:tcPr>
          <w:p w14:paraId="758F6798" w14:textId="77777777"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Familienname</w:t>
            </w:r>
          </w:p>
        </w:tc>
        <w:tc>
          <w:tcPr>
            <w:tcW w:w="5386" w:type="dxa"/>
          </w:tcPr>
          <w:p w14:paraId="19863AAA" w14:textId="77777777" w:rsidR="000F6566" w:rsidRPr="00885402" w:rsidRDefault="000F6566" w:rsidP="000F6566">
            <w:pPr>
              <w:jc w:val="both"/>
              <w:rPr>
                <w:rFonts w:ascii="Arial" w:hAnsi="Arial" w:cs="Arial"/>
                <w:sz w:val="24"/>
                <w:szCs w:val="24"/>
                <w:lang w:val="de-DE"/>
              </w:rPr>
            </w:pPr>
          </w:p>
        </w:tc>
      </w:tr>
      <w:tr w:rsidR="000F6566" w:rsidRPr="00885402" w14:paraId="7515C7A9" w14:textId="77777777" w:rsidTr="00A44807">
        <w:tc>
          <w:tcPr>
            <w:tcW w:w="3539" w:type="dxa"/>
            <w:shd w:val="clear" w:color="auto" w:fill="C3E1EE"/>
            <w:vAlign w:val="center"/>
          </w:tcPr>
          <w:p w14:paraId="10443F84" w14:textId="77777777"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Vorname(n)</w:t>
            </w:r>
          </w:p>
        </w:tc>
        <w:tc>
          <w:tcPr>
            <w:tcW w:w="5386" w:type="dxa"/>
          </w:tcPr>
          <w:p w14:paraId="254577E8" w14:textId="77777777" w:rsidR="000F6566" w:rsidRPr="00885402" w:rsidRDefault="000F6566" w:rsidP="000F6566">
            <w:pPr>
              <w:jc w:val="both"/>
              <w:rPr>
                <w:rFonts w:ascii="Arial" w:hAnsi="Arial" w:cs="Arial"/>
                <w:sz w:val="24"/>
                <w:szCs w:val="24"/>
                <w:lang w:val="de-DE"/>
              </w:rPr>
            </w:pPr>
          </w:p>
        </w:tc>
      </w:tr>
      <w:tr w:rsidR="000F6566" w:rsidRPr="00885402" w14:paraId="195591D6" w14:textId="77777777" w:rsidTr="00A44807">
        <w:tc>
          <w:tcPr>
            <w:tcW w:w="3539" w:type="dxa"/>
            <w:shd w:val="clear" w:color="auto" w:fill="C3E1EE"/>
            <w:vAlign w:val="center"/>
          </w:tcPr>
          <w:p w14:paraId="5F998A11" w14:textId="77777777"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Titel</w:t>
            </w:r>
          </w:p>
        </w:tc>
        <w:tc>
          <w:tcPr>
            <w:tcW w:w="5386" w:type="dxa"/>
          </w:tcPr>
          <w:p w14:paraId="205288C4" w14:textId="77777777" w:rsidR="000F6566" w:rsidRPr="00885402" w:rsidRDefault="000F6566" w:rsidP="000F6566">
            <w:pPr>
              <w:jc w:val="both"/>
              <w:rPr>
                <w:rFonts w:ascii="Arial" w:hAnsi="Arial" w:cs="Arial"/>
                <w:sz w:val="24"/>
                <w:szCs w:val="24"/>
                <w:lang w:val="de-DE"/>
              </w:rPr>
            </w:pPr>
          </w:p>
        </w:tc>
      </w:tr>
      <w:tr w:rsidR="000F6566" w:rsidRPr="00885402" w14:paraId="5D375FA7" w14:textId="77777777" w:rsidTr="00A44807">
        <w:tc>
          <w:tcPr>
            <w:tcW w:w="3539" w:type="dxa"/>
            <w:shd w:val="clear" w:color="auto" w:fill="C3E1EE"/>
            <w:vAlign w:val="center"/>
          </w:tcPr>
          <w:p w14:paraId="02C86EED" w14:textId="77777777"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Institution/Einrichtung</w:t>
            </w:r>
          </w:p>
        </w:tc>
        <w:tc>
          <w:tcPr>
            <w:tcW w:w="5386" w:type="dxa"/>
          </w:tcPr>
          <w:p w14:paraId="5E5425B4" w14:textId="77777777" w:rsidR="000F6566" w:rsidRPr="00885402" w:rsidRDefault="000F6566" w:rsidP="000F6566">
            <w:pPr>
              <w:jc w:val="both"/>
              <w:rPr>
                <w:rFonts w:ascii="Arial" w:hAnsi="Arial" w:cs="Arial"/>
                <w:sz w:val="24"/>
                <w:szCs w:val="24"/>
                <w:lang w:val="de-DE"/>
              </w:rPr>
            </w:pPr>
          </w:p>
        </w:tc>
      </w:tr>
      <w:tr w:rsidR="000F6566" w:rsidRPr="00885402" w14:paraId="4BBC4F66" w14:textId="77777777" w:rsidTr="00A44807">
        <w:tc>
          <w:tcPr>
            <w:tcW w:w="3539" w:type="dxa"/>
            <w:shd w:val="clear" w:color="auto" w:fill="C3E1EE"/>
            <w:vAlign w:val="center"/>
          </w:tcPr>
          <w:p w14:paraId="305D84C7" w14:textId="77777777" w:rsidR="000F6566" w:rsidRPr="00885402" w:rsidRDefault="000F6566" w:rsidP="00B431B9">
            <w:pPr>
              <w:jc w:val="right"/>
              <w:rPr>
                <w:rFonts w:ascii="Arial" w:hAnsi="Arial" w:cs="Arial"/>
                <w:b/>
                <w:bCs/>
                <w:sz w:val="24"/>
                <w:szCs w:val="24"/>
                <w:lang w:val="de-DE"/>
              </w:rPr>
            </w:pPr>
            <w:proofErr w:type="spellStart"/>
            <w:r w:rsidRPr="00885402">
              <w:rPr>
                <w:rFonts w:ascii="Arial" w:hAnsi="Arial" w:cs="Arial"/>
                <w:b/>
                <w:bCs/>
                <w:sz w:val="24"/>
                <w:szCs w:val="24"/>
                <w:lang w:val="de-DE"/>
              </w:rPr>
              <w:t>E-mail</w:t>
            </w:r>
            <w:proofErr w:type="spellEnd"/>
          </w:p>
        </w:tc>
        <w:tc>
          <w:tcPr>
            <w:tcW w:w="5386" w:type="dxa"/>
          </w:tcPr>
          <w:p w14:paraId="0EBB8A7B" w14:textId="77777777" w:rsidR="000F6566" w:rsidRPr="00885402" w:rsidRDefault="000F6566" w:rsidP="000F6566">
            <w:pPr>
              <w:jc w:val="both"/>
              <w:rPr>
                <w:rFonts w:ascii="Arial" w:hAnsi="Arial" w:cs="Arial"/>
                <w:sz w:val="24"/>
                <w:szCs w:val="24"/>
                <w:lang w:val="de-DE"/>
              </w:rPr>
            </w:pPr>
          </w:p>
        </w:tc>
      </w:tr>
    </w:tbl>
    <w:p w14:paraId="123ED72C" w14:textId="77777777" w:rsidR="000F6566" w:rsidRPr="00885402" w:rsidRDefault="000F6566" w:rsidP="000F6566">
      <w:pPr>
        <w:jc w:val="both"/>
        <w:rPr>
          <w:rFonts w:ascii="Arial" w:hAnsi="Arial" w:cs="Arial"/>
          <w:sz w:val="24"/>
          <w:szCs w:val="24"/>
          <w:lang w:val="de-DE"/>
        </w:rPr>
      </w:pPr>
    </w:p>
    <w:tbl>
      <w:tblPr>
        <w:tblStyle w:val="TableGrid"/>
        <w:tblW w:w="8925" w:type="dxa"/>
        <w:tblLook w:val="04A0" w:firstRow="1" w:lastRow="0" w:firstColumn="1" w:lastColumn="0" w:noHBand="0" w:noVBand="1"/>
      </w:tblPr>
      <w:tblGrid>
        <w:gridCol w:w="3539"/>
        <w:gridCol w:w="5386"/>
      </w:tblGrid>
      <w:tr w:rsidR="000F6566" w:rsidRPr="00885402" w14:paraId="0852A486" w14:textId="77777777" w:rsidTr="00DF5451">
        <w:tc>
          <w:tcPr>
            <w:tcW w:w="3539" w:type="dxa"/>
            <w:shd w:val="clear" w:color="auto" w:fill="C3E1EE"/>
            <w:vAlign w:val="center"/>
          </w:tcPr>
          <w:p w14:paraId="0FD161AB" w14:textId="77777777"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Titel des Vortrags</w:t>
            </w:r>
          </w:p>
        </w:tc>
        <w:tc>
          <w:tcPr>
            <w:tcW w:w="5386" w:type="dxa"/>
          </w:tcPr>
          <w:p w14:paraId="6E9C96D0" w14:textId="77777777" w:rsidR="000F6566" w:rsidRPr="00885402" w:rsidRDefault="000F6566" w:rsidP="000F6566">
            <w:pPr>
              <w:jc w:val="both"/>
              <w:rPr>
                <w:rFonts w:ascii="Arial" w:hAnsi="Arial" w:cs="Arial"/>
                <w:sz w:val="24"/>
                <w:szCs w:val="24"/>
                <w:lang w:val="de-DE"/>
              </w:rPr>
            </w:pPr>
          </w:p>
        </w:tc>
      </w:tr>
      <w:tr w:rsidR="000F6566" w:rsidRPr="00885402" w14:paraId="38602820" w14:textId="77777777" w:rsidTr="00DF5451">
        <w:tc>
          <w:tcPr>
            <w:tcW w:w="3539" w:type="dxa"/>
            <w:shd w:val="clear" w:color="auto" w:fill="C3E1EE"/>
            <w:vAlign w:val="center"/>
          </w:tcPr>
          <w:p w14:paraId="657E5F00" w14:textId="77777777"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Sprache des Vortrags</w:t>
            </w:r>
          </w:p>
        </w:tc>
        <w:tc>
          <w:tcPr>
            <w:tcW w:w="5386" w:type="dxa"/>
          </w:tcPr>
          <w:p w14:paraId="3C0F774A" w14:textId="77777777" w:rsidR="000F6566" w:rsidRPr="00885402" w:rsidRDefault="000F6566" w:rsidP="000F6566">
            <w:pPr>
              <w:jc w:val="both"/>
              <w:rPr>
                <w:rFonts w:ascii="Arial" w:hAnsi="Arial" w:cs="Arial"/>
                <w:sz w:val="24"/>
                <w:szCs w:val="24"/>
                <w:lang w:val="de-DE"/>
              </w:rPr>
            </w:pPr>
          </w:p>
        </w:tc>
      </w:tr>
      <w:tr w:rsidR="000F6566" w:rsidRPr="00885402" w14:paraId="2962947B" w14:textId="77777777" w:rsidTr="00DF5451">
        <w:tc>
          <w:tcPr>
            <w:tcW w:w="3539" w:type="dxa"/>
            <w:shd w:val="clear" w:color="auto" w:fill="C3E1EE"/>
            <w:vAlign w:val="center"/>
          </w:tcPr>
          <w:p w14:paraId="5BF03016" w14:textId="77777777"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Benötigte technische Ausrüstung</w:t>
            </w:r>
          </w:p>
        </w:tc>
        <w:tc>
          <w:tcPr>
            <w:tcW w:w="5386" w:type="dxa"/>
          </w:tcPr>
          <w:p w14:paraId="28719B61" w14:textId="77777777" w:rsidR="000F6566" w:rsidRPr="00885402" w:rsidRDefault="000F6566" w:rsidP="000F6566">
            <w:pPr>
              <w:jc w:val="both"/>
              <w:rPr>
                <w:rFonts w:ascii="Arial" w:hAnsi="Arial" w:cs="Arial"/>
                <w:sz w:val="24"/>
                <w:szCs w:val="24"/>
                <w:lang w:val="de-DE"/>
              </w:rPr>
            </w:pPr>
          </w:p>
        </w:tc>
      </w:tr>
      <w:tr w:rsidR="000F6566" w:rsidRPr="00885402" w14:paraId="78FB10EF" w14:textId="77777777" w:rsidTr="00DF5451">
        <w:tc>
          <w:tcPr>
            <w:tcW w:w="3539" w:type="dxa"/>
            <w:shd w:val="clear" w:color="auto" w:fill="C3E1EE"/>
            <w:vAlign w:val="center"/>
          </w:tcPr>
          <w:p w14:paraId="1050457B" w14:textId="1C174744" w:rsidR="000F6566" w:rsidRPr="00885402" w:rsidRDefault="000F6566" w:rsidP="00B431B9">
            <w:pPr>
              <w:jc w:val="right"/>
              <w:rPr>
                <w:rFonts w:ascii="Arial" w:hAnsi="Arial" w:cs="Arial"/>
                <w:b/>
                <w:bCs/>
                <w:sz w:val="24"/>
                <w:szCs w:val="24"/>
                <w:lang w:val="de-DE"/>
              </w:rPr>
            </w:pPr>
            <w:r w:rsidRPr="00885402">
              <w:rPr>
                <w:rFonts w:ascii="Arial" w:hAnsi="Arial" w:cs="Arial"/>
                <w:b/>
                <w:bCs/>
                <w:sz w:val="24"/>
                <w:szCs w:val="24"/>
                <w:lang w:val="de-DE"/>
              </w:rPr>
              <w:t xml:space="preserve">Vortrag im </w:t>
            </w:r>
            <w:proofErr w:type="spellStart"/>
            <w:r w:rsidR="005F50C6" w:rsidRPr="00885402">
              <w:rPr>
                <w:rFonts w:ascii="Arial" w:hAnsi="Arial" w:cs="Arial"/>
                <w:b/>
                <w:bCs/>
                <w:sz w:val="24"/>
                <w:szCs w:val="24"/>
                <w:lang w:val="de-DE"/>
              </w:rPr>
              <w:t>regular</w:t>
            </w:r>
            <w:proofErr w:type="spellEnd"/>
            <w:r w:rsidR="005F50C6" w:rsidRPr="00885402">
              <w:rPr>
                <w:rFonts w:ascii="Arial" w:hAnsi="Arial" w:cs="Arial"/>
                <w:b/>
                <w:bCs/>
                <w:sz w:val="24"/>
                <w:szCs w:val="24"/>
                <w:lang w:val="de-DE"/>
              </w:rPr>
              <w:t xml:space="preserve"> Session</w:t>
            </w:r>
          </w:p>
        </w:tc>
        <w:tc>
          <w:tcPr>
            <w:tcW w:w="5386" w:type="dxa"/>
          </w:tcPr>
          <w:p w14:paraId="30B26C1C" w14:textId="77777777" w:rsidR="000F6566" w:rsidRDefault="000F6566" w:rsidP="000F6566">
            <w:pPr>
              <w:jc w:val="both"/>
              <w:rPr>
                <w:rFonts w:ascii="Arial" w:hAnsi="Arial" w:cs="Arial"/>
                <w:sz w:val="24"/>
                <w:szCs w:val="24"/>
                <w:lang w:val="de-DE"/>
              </w:rPr>
            </w:pPr>
            <w:r w:rsidRPr="00885402">
              <w:rPr>
                <w:rFonts w:ascii="Arial" w:hAnsi="Arial" w:cs="Arial"/>
                <w:sz w:val="24"/>
                <w:szCs w:val="24"/>
                <w:lang w:val="de-DE"/>
              </w:rPr>
              <w:t xml:space="preserve">Titel </w:t>
            </w:r>
            <w:proofErr w:type="gramStart"/>
            <w:r w:rsidRPr="00885402">
              <w:rPr>
                <w:rFonts w:ascii="Arial" w:hAnsi="Arial" w:cs="Arial"/>
                <w:sz w:val="24"/>
                <w:szCs w:val="24"/>
                <w:lang w:val="de-DE"/>
              </w:rPr>
              <w:t>des S</w:t>
            </w:r>
            <w:r w:rsidR="004F256B" w:rsidRPr="00885402">
              <w:rPr>
                <w:rFonts w:ascii="Arial" w:hAnsi="Arial" w:cs="Arial"/>
                <w:sz w:val="24"/>
                <w:szCs w:val="24"/>
                <w:lang w:val="de-DE"/>
              </w:rPr>
              <w:t>ession</w:t>
            </w:r>
            <w:proofErr w:type="gramEnd"/>
          </w:p>
          <w:p w14:paraId="20CD246C" w14:textId="210750C5" w:rsidR="000A55A7" w:rsidRPr="00885402" w:rsidRDefault="000A55A7" w:rsidP="000F6566">
            <w:pPr>
              <w:jc w:val="both"/>
              <w:rPr>
                <w:rFonts w:ascii="Arial" w:hAnsi="Arial" w:cs="Arial"/>
                <w:sz w:val="24"/>
                <w:szCs w:val="24"/>
                <w:lang w:val="de-DE"/>
              </w:rPr>
            </w:pPr>
          </w:p>
        </w:tc>
      </w:tr>
      <w:tr w:rsidR="000F6566" w:rsidRPr="00885402" w14:paraId="30216695" w14:textId="77777777" w:rsidTr="00DF5451">
        <w:tc>
          <w:tcPr>
            <w:tcW w:w="3539" w:type="dxa"/>
            <w:shd w:val="clear" w:color="auto" w:fill="C3E1EE"/>
            <w:vAlign w:val="center"/>
          </w:tcPr>
          <w:p w14:paraId="7F136580" w14:textId="6954020E" w:rsidR="000F6566" w:rsidRPr="00885402" w:rsidRDefault="000F6566" w:rsidP="00B4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bCs/>
                <w:sz w:val="24"/>
                <w:szCs w:val="24"/>
                <w:lang w:val="de-DE" w:eastAsia="pl-PL"/>
              </w:rPr>
            </w:pPr>
            <w:r w:rsidRPr="00885402">
              <w:rPr>
                <w:rFonts w:ascii="Arial" w:eastAsia="Times New Roman" w:hAnsi="Arial" w:cs="Arial"/>
                <w:b/>
                <w:bCs/>
                <w:sz w:val="24"/>
                <w:szCs w:val="24"/>
                <w:lang w:val="de-DE" w:eastAsia="pl-PL"/>
              </w:rPr>
              <w:t>Schlüsselwörter</w:t>
            </w:r>
          </w:p>
        </w:tc>
        <w:tc>
          <w:tcPr>
            <w:tcW w:w="5386" w:type="dxa"/>
          </w:tcPr>
          <w:p w14:paraId="2629E420" w14:textId="77777777" w:rsidR="000F6566" w:rsidRPr="00885402" w:rsidRDefault="000F6566" w:rsidP="000F6566">
            <w:pPr>
              <w:jc w:val="both"/>
              <w:rPr>
                <w:rFonts w:ascii="Arial" w:hAnsi="Arial" w:cs="Arial"/>
                <w:sz w:val="24"/>
                <w:szCs w:val="24"/>
                <w:lang w:val="de-DE"/>
              </w:rPr>
            </w:pPr>
          </w:p>
        </w:tc>
      </w:tr>
      <w:tr w:rsidR="000F6566" w:rsidRPr="00885402" w14:paraId="5FAF9FD3" w14:textId="77777777" w:rsidTr="00DF5451">
        <w:trPr>
          <w:trHeight w:val="5276"/>
        </w:trPr>
        <w:tc>
          <w:tcPr>
            <w:tcW w:w="3539" w:type="dxa"/>
            <w:shd w:val="clear" w:color="auto" w:fill="C3E1EE"/>
          </w:tcPr>
          <w:p w14:paraId="0C693C7F" w14:textId="3C598B8A" w:rsidR="000F6566" w:rsidRPr="00885402" w:rsidRDefault="00482DFB" w:rsidP="00B431B9">
            <w:pPr>
              <w:jc w:val="right"/>
              <w:rPr>
                <w:rFonts w:ascii="Arial" w:hAnsi="Arial" w:cs="Arial"/>
                <w:b/>
                <w:bCs/>
                <w:sz w:val="24"/>
                <w:szCs w:val="24"/>
                <w:lang w:val="de-DE"/>
              </w:rPr>
            </w:pPr>
            <w:r w:rsidRPr="00885402">
              <w:rPr>
                <w:rFonts w:ascii="Arial" w:hAnsi="Arial" w:cs="Arial"/>
                <w:b/>
                <w:bCs/>
                <w:sz w:val="24"/>
                <w:szCs w:val="24"/>
                <w:lang w:val="de-DE"/>
              </w:rPr>
              <w:t>Zusammenfassung</w:t>
            </w:r>
            <w:r w:rsidR="00B7059E" w:rsidRPr="00885402">
              <w:rPr>
                <w:rFonts w:ascii="Arial" w:hAnsi="Arial" w:cs="Arial"/>
                <w:b/>
                <w:bCs/>
                <w:sz w:val="24"/>
                <w:szCs w:val="24"/>
                <w:lang w:val="de-DE"/>
              </w:rPr>
              <w:br/>
            </w:r>
            <w:r w:rsidR="000F6566" w:rsidRPr="00885402">
              <w:rPr>
                <w:rFonts w:ascii="Arial" w:hAnsi="Arial" w:cs="Arial"/>
                <w:b/>
                <w:bCs/>
                <w:sz w:val="24"/>
                <w:szCs w:val="24"/>
                <w:lang w:val="de-DE"/>
              </w:rPr>
              <w:t>(200–250 Wörter)</w:t>
            </w:r>
          </w:p>
        </w:tc>
        <w:tc>
          <w:tcPr>
            <w:tcW w:w="5386" w:type="dxa"/>
          </w:tcPr>
          <w:p w14:paraId="3C4289DC" w14:textId="77777777" w:rsidR="000F6566" w:rsidRPr="00885402" w:rsidRDefault="000F6566" w:rsidP="000F6566">
            <w:pPr>
              <w:jc w:val="both"/>
              <w:rPr>
                <w:rFonts w:ascii="Arial" w:hAnsi="Arial" w:cs="Arial"/>
                <w:sz w:val="24"/>
                <w:szCs w:val="24"/>
                <w:lang w:val="de-DE"/>
              </w:rPr>
            </w:pPr>
          </w:p>
        </w:tc>
      </w:tr>
    </w:tbl>
    <w:p w14:paraId="3F13A12E" w14:textId="77777777" w:rsidR="00EF15AE" w:rsidRDefault="00EF15AE" w:rsidP="00E3172B">
      <w:pPr>
        <w:jc w:val="both"/>
        <w:rPr>
          <w:rFonts w:ascii="Arial" w:hAnsi="Arial" w:cs="Arial"/>
          <w:sz w:val="2"/>
          <w:szCs w:val="2"/>
        </w:rPr>
      </w:pPr>
    </w:p>
    <w:p w14:paraId="4415CB47" w14:textId="77777777" w:rsidR="00D43990" w:rsidRDefault="00D43990" w:rsidP="00E3172B">
      <w:pPr>
        <w:jc w:val="both"/>
        <w:rPr>
          <w:rFonts w:ascii="Arial" w:hAnsi="Arial" w:cs="Arial"/>
          <w:sz w:val="2"/>
          <w:szCs w:val="2"/>
        </w:rPr>
      </w:pPr>
      <w:bookmarkStart w:id="0" w:name="_GoBack"/>
      <w:bookmarkEnd w:id="0"/>
    </w:p>
    <w:p w14:paraId="132438E3" w14:textId="77777777" w:rsidR="00D43990" w:rsidRDefault="00D43990" w:rsidP="00E3172B">
      <w:pPr>
        <w:jc w:val="both"/>
        <w:rPr>
          <w:rFonts w:ascii="Arial" w:hAnsi="Arial" w:cs="Arial"/>
          <w:sz w:val="2"/>
          <w:szCs w:val="2"/>
        </w:rPr>
      </w:pPr>
    </w:p>
    <w:p w14:paraId="7B291388" w14:textId="77777777" w:rsidR="00D43990" w:rsidRDefault="00D43990" w:rsidP="00D43990">
      <w:pPr>
        <w:jc w:val="both"/>
      </w:pPr>
      <w:proofErr w:type="spellStart"/>
      <w:r>
        <w:rPr>
          <w:rFonts w:ascii="Arial" w:hAnsi="Arial" w:cs="Arial"/>
          <w:b/>
          <w:bCs/>
          <w:sz w:val="20"/>
          <w:szCs w:val="20"/>
          <w:lang w:val="pl-PL"/>
        </w:rPr>
        <w:lastRenderedPageBreak/>
        <w:t>Personenbezogene</w:t>
      </w:r>
      <w:proofErr w:type="spellEnd"/>
      <w:r>
        <w:rPr>
          <w:rFonts w:ascii="Arial" w:hAnsi="Arial" w:cs="Arial"/>
          <w:b/>
          <w:bCs/>
          <w:sz w:val="20"/>
          <w:szCs w:val="20"/>
          <w:lang w:val="pl-PL"/>
        </w:rPr>
        <w:t xml:space="preserve"> </w:t>
      </w:r>
      <w:proofErr w:type="spellStart"/>
      <w:r>
        <w:rPr>
          <w:rFonts w:ascii="Arial" w:hAnsi="Arial" w:cs="Arial"/>
          <w:b/>
          <w:bCs/>
          <w:sz w:val="20"/>
          <w:szCs w:val="20"/>
          <w:lang w:val="pl-PL"/>
        </w:rPr>
        <w:t>Daten</w:t>
      </w:r>
      <w:proofErr w:type="spellEnd"/>
      <w:r>
        <w:rPr>
          <w:rFonts w:ascii="Arial" w:hAnsi="Arial" w:cs="Arial"/>
          <w:b/>
          <w:bCs/>
          <w:sz w:val="20"/>
          <w:szCs w:val="20"/>
          <w:lang w:val="pl-PL"/>
        </w:rPr>
        <w:t xml:space="preserve"> der </w:t>
      </w:r>
      <w:proofErr w:type="spellStart"/>
      <w:r>
        <w:rPr>
          <w:rFonts w:ascii="Arial" w:hAnsi="Arial" w:cs="Arial"/>
          <w:b/>
          <w:bCs/>
          <w:color w:val="000000"/>
          <w:sz w:val="20"/>
          <w:szCs w:val="20"/>
          <w:lang w:val="de-DE"/>
        </w:rPr>
        <w:t>KonferenzteilnehmerInnen</w:t>
      </w:r>
      <w:proofErr w:type="spellEnd"/>
    </w:p>
    <w:p w14:paraId="71DF50B3" w14:textId="77777777" w:rsidR="00D43990" w:rsidRDefault="00D43990" w:rsidP="00D43990">
      <w:pPr>
        <w:jc w:val="both"/>
      </w:pPr>
    </w:p>
    <w:p w14:paraId="1F27CC74" w14:textId="77777777" w:rsidR="00D43990" w:rsidRDefault="00D43990" w:rsidP="00D43990">
      <w:pPr>
        <w:jc w:val="both"/>
      </w:pPr>
      <w:r>
        <w:rPr>
          <w:rFonts w:ascii="Arial" w:hAnsi="Arial" w:cs="Arial"/>
          <w:color w:val="000000"/>
          <w:sz w:val="20"/>
          <w:szCs w:val="20"/>
          <w:lang w:val="de-DE"/>
        </w:rPr>
        <w:t xml:space="preserve">Indem Sie Ihre Anmeldung einreichen und sich für die Konferenz „ICOS 2020 Kraków – 27th International </w:t>
      </w:r>
      <w:proofErr w:type="spellStart"/>
      <w:r>
        <w:rPr>
          <w:rFonts w:ascii="Arial" w:hAnsi="Arial" w:cs="Arial"/>
          <w:color w:val="000000"/>
          <w:sz w:val="20"/>
          <w:szCs w:val="20"/>
          <w:lang w:val="de-DE"/>
        </w:rPr>
        <w:t>Congress</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of</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Onomastic</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Sciences</w:t>
      </w:r>
      <w:proofErr w:type="spellEnd"/>
      <w:r>
        <w:rPr>
          <w:rFonts w:ascii="Arial" w:hAnsi="Arial" w:cs="Arial"/>
          <w:color w:val="000000"/>
          <w:sz w:val="20"/>
          <w:szCs w:val="20"/>
          <w:lang w:val="de-DE"/>
        </w:rPr>
        <w:t>” registrieren, stimmen Sie der Verarbeitung Ihrer personenbezogenen Daten (Vorname, Nachname, E-Mail-Adresse) zum Zweck der Veranstaltung und Durchführung der oben genannten Konferenz gemäß der Verordnung (EU) 2016/679 des Europäischen Parlaments und des Rates vom 27. April 2016 zu.</w:t>
      </w:r>
    </w:p>
    <w:p w14:paraId="54DB477F" w14:textId="77777777" w:rsidR="00D43990" w:rsidRDefault="00D43990" w:rsidP="00D43990">
      <w:pPr>
        <w:jc w:val="both"/>
      </w:pPr>
    </w:p>
    <w:p w14:paraId="7B52A64E" w14:textId="77777777" w:rsidR="00D43990" w:rsidRDefault="00D43990" w:rsidP="00D43990">
      <w:pPr>
        <w:jc w:val="both"/>
      </w:pPr>
      <w:r>
        <w:rPr>
          <w:rFonts w:ascii="Arial" w:hAnsi="Arial" w:cs="Arial"/>
          <w:color w:val="000000"/>
          <w:sz w:val="20"/>
          <w:szCs w:val="20"/>
          <w:lang w:val="de-DE"/>
        </w:rPr>
        <w:t xml:space="preserve">Gemäß Artikel 13 der Verordnung (EU) 2016/679 des Europäischen Parlaments und des Rates vom 27. April 2016 zum Schutz natürlicher Personen bei der Verarbeitung personenbezogener Daten (…) („Datenschutz-Grundverordnung“) informiert das </w:t>
      </w:r>
      <w:proofErr w:type="spellStart"/>
      <w:r>
        <w:rPr>
          <w:rFonts w:ascii="Arial" w:hAnsi="Arial" w:cs="Arial"/>
          <w:color w:val="000000"/>
          <w:sz w:val="20"/>
          <w:szCs w:val="20"/>
          <w:lang w:val="de-DE"/>
        </w:rPr>
        <w:t>Instytut</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Języka</w:t>
      </w:r>
      <w:proofErr w:type="spellEnd"/>
      <w:r>
        <w:rPr>
          <w:rFonts w:ascii="Arial" w:hAnsi="Arial" w:cs="Arial"/>
          <w:color w:val="000000"/>
          <w:sz w:val="20"/>
          <w:szCs w:val="20"/>
          <w:lang w:val="de-DE"/>
        </w:rPr>
        <w:t xml:space="preserve"> Polskiego </w:t>
      </w:r>
      <w:proofErr w:type="spellStart"/>
      <w:r>
        <w:rPr>
          <w:rFonts w:ascii="Arial" w:hAnsi="Arial" w:cs="Arial"/>
          <w:color w:val="000000"/>
          <w:sz w:val="20"/>
          <w:szCs w:val="20"/>
          <w:lang w:val="de-DE"/>
        </w:rPr>
        <w:t>Polskiej</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Akademii</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Nauk</w:t>
      </w:r>
      <w:proofErr w:type="spellEnd"/>
      <w:r>
        <w:rPr>
          <w:rFonts w:ascii="Arial" w:hAnsi="Arial" w:cs="Arial"/>
          <w:color w:val="000000"/>
          <w:sz w:val="20"/>
          <w:szCs w:val="20"/>
          <w:lang w:val="de-DE"/>
        </w:rPr>
        <w:t xml:space="preserve"> (Institut für Polnische Sprache der Polnischen Akademie der Wissenschaften) Sie, dass: Verantwortlicher für Ihre personenbezogenen Daten das </w:t>
      </w:r>
      <w:proofErr w:type="spellStart"/>
      <w:r>
        <w:rPr>
          <w:rFonts w:ascii="Arial" w:hAnsi="Arial" w:cs="Arial"/>
          <w:color w:val="000000"/>
          <w:sz w:val="20"/>
          <w:szCs w:val="20"/>
          <w:lang w:val="de-DE"/>
        </w:rPr>
        <w:t>Instytut</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Języka</w:t>
      </w:r>
      <w:proofErr w:type="spellEnd"/>
      <w:r>
        <w:rPr>
          <w:rFonts w:ascii="Arial" w:hAnsi="Arial" w:cs="Arial"/>
          <w:color w:val="000000"/>
          <w:sz w:val="20"/>
          <w:szCs w:val="20"/>
          <w:lang w:val="de-DE"/>
        </w:rPr>
        <w:t xml:space="preserve"> Polskiego </w:t>
      </w:r>
      <w:proofErr w:type="spellStart"/>
      <w:r>
        <w:rPr>
          <w:rFonts w:ascii="Arial" w:hAnsi="Arial" w:cs="Arial"/>
          <w:color w:val="000000"/>
          <w:sz w:val="20"/>
          <w:szCs w:val="20"/>
          <w:lang w:val="de-DE"/>
        </w:rPr>
        <w:t>Polskiej</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Akademii</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Nauk</w:t>
      </w:r>
      <w:proofErr w:type="spellEnd"/>
      <w:r>
        <w:rPr>
          <w:rFonts w:ascii="Arial" w:hAnsi="Arial" w:cs="Arial"/>
          <w:color w:val="000000"/>
          <w:sz w:val="20"/>
          <w:szCs w:val="20"/>
          <w:lang w:val="de-DE"/>
        </w:rPr>
        <w:t xml:space="preserve">, </w:t>
      </w:r>
      <w:r>
        <w:rPr>
          <w:rFonts w:ascii="Arial" w:hAnsi="Arial" w:cs="Arial"/>
          <w:color w:val="000000"/>
          <w:sz w:val="20"/>
          <w:szCs w:val="20"/>
          <w:lang w:val="pl-PL"/>
        </w:rPr>
        <w:t>al. Adama Mickiewicza 31, 31-120 Kraków, Polen</w:t>
      </w:r>
      <w:r>
        <w:rPr>
          <w:rFonts w:ascii="Arial" w:hAnsi="Arial" w:cs="Arial"/>
          <w:color w:val="000000"/>
          <w:sz w:val="20"/>
          <w:szCs w:val="20"/>
          <w:lang w:val="de-DE"/>
        </w:rPr>
        <w:t xml:space="preserve">, ist. Der Verantwortliche hat einen Datenschutzbeauftragten benannt, der unter der E-Mail-Adresse </w:t>
      </w:r>
      <w:r>
        <w:rPr>
          <w:rFonts w:ascii="Arial" w:hAnsi="Arial" w:cs="Arial"/>
          <w:color w:val="000000"/>
          <w:sz w:val="20"/>
          <w:szCs w:val="20"/>
          <w:lang w:val="pl-PL"/>
        </w:rPr>
        <w:t xml:space="preserve">ioda@ijp.pan.pl </w:t>
      </w:r>
      <w:r>
        <w:rPr>
          <w:rFonts w:ascii="Arial" w:hAnsi="Arial" w:cs="Arial"/>
          <w:color w:val="000000"/>
          <w:sz w:val="20"/>
          <w:szCs w:val="20"/>
          <w:lang w:val="de-DE"/>
        </w:rPr>
        <w:t>kontaktiert werden kann.</w:t>
      </w:r>
    </w:p>
    <w:p w14:paraId="2CC2F001" w14:textId="77777777" w:rsidR="00D43990" w:rsidRDefault="00D43990" w:rsidP="00D43990">
      <w:pPr>
        <w:jc w:val="both"/>
      </w:pPr>
    </w:p>
    <w:p w14:paraId="4D7E1EF8" w14:textId="77777777" w:rsidR="00D43990" w:rsidRDefault="00D43990" w:rsidP="00D43990">
      <w:pPr>
        <w:jc w:val="both"/>
      </w:pPr>
      <w:r>
        <w:rPr>
          <w:rFonts w:ascii="Arial" w:hAnsi="Arial" w:cs="Arial"/>
          <w:color w:val="000000"/>
          <w:sz w:val="20"/>
          <w:szCs w:val="20"/>
          <w:lang w:val="de-DE"/>
        </w:rPr>
        <w:t xml:space="preserve">Ihre personenbezogenen Daten werden zum Zweck der Veranstaltung und Durchführung der oben genannten Konferenz und mit Ihrer Einwilligung verarbeitet, die Sie mit der Registrierung für </w:t>
      </w:r>
      <w:proofErr w:type="gramStart"/>
      <w:r>
        <w:rPr>
          <w:rFonts w:ascii="Arial" w:hAnsi="Arial" w:cs="Arial"/>
          <w:color w:val="000000"/>
          <w:sz w:val="20"/>
          <w:szCs w:val="20"/>
          <w:lang w:val="de-DE"/>
        </w:rPr>
        <w:t>die oben genannten Konferenz</w:t>
      </w:r>
      <w:proofErr w:type="gramEnd"/>
      <w:r>
        <w:rPr>
          <w:rFonts w:ascii="Arial" w:hAnsi="Arial" w:cs="Arial"/>
          <w:color w:val="000000"/>
          <w:sz w:val="20"/>
          <w:szCs w:val="20"/>
          <w:lang w:val="de-DE"/>
        </w:rPr>
        <w:t xml:space="preserve"> geben. Die Angabe Ihrer personenbezogenen Daten ist freiwillig, aber notwendig, um die oben genannten Konferenz zu veranstalten und durchzuführen. Sie haben das Recht auf Auskunft über Ihre gespeicherten personenbezogenen Daten sowie auf Berichtigung, Löschung, Einschränkung der Verarbeitung, Widerspruch gegen die Verarbeitung und auf Datenübertragbarkeit. Sie haben das Recht, die Einwilligung jederzeit in Fällen und unter den Bedingungen, die in der Datenschutz-Grundverordnung genannt sind, zu widerrufen. Widerruf Ihrer Einwilligung zu der Verarbeitung Ihrer personenbezogenen Daten resultiert in der Löschung Ihrer personenbezogenen Daten. Sie haben das Beschwerderechts bei dem Präsidenten des Amtes für Schutz Personenbezogener Daten (</w:t>
      </w:r>
      <w:proofErr w:type="spellStart"/>
      <w:r>
        <w:rPr>
          <w:rFonts w:ascii="Arial" w:hAnsi="Arial" w:cs="Arial"/>
          <w:color w:val="000000"/>
          <w:sz w:val="20"/>
          <w:szCs w:val="20"/>
          <w:lang w:val="de-DE"/>
        </w:rPr>
        <w:t>Prezes</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Urzędu</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Ochrony</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Danych</w:t>
      </w:r>
      <w:proofErr w:type="spellEnd"/>
      <w:r>
        <w:rPr>
          <w:rFonts w:ascii="Arial" w:hAnsi="Arial" w:cs="Arial"/>
          <w:color w:val="000000"/>
          <w:sz w:val="20"/>
          <w:szCs w:val="20"/>
          <w:lang w:val="de-DE"/>
        </w:rPr>
        <w:t xml:space="preserve"> </w:t>
      </w:r>
      <w:proofErr w:type="spellStart"/>
      <w:r>
        <w:rPr>
          <w:rFonts w:ascii="Arial" w:hAnsi="Arial" w:cs="Arial"/>
          <w:color w:val="000000"/>
          <w:sz w:val="20"/>
          <w:szCs w:val="20"/>
          <w:lang w:val="de-DE"/>
        </w:rPr>
        <w:t>Osobowych</w:t>
      </w:r>
      <w:proofErr w:type="spellEnd"/>
      <w:r>
        <w:rPr>
          <w:rFonts w:ascii="Arial" w:hAnsi="Arial" w:cs="Arial"/>
          <w:color w:val="000000"/>
          <w:sz w:val="20"/>
          <w:szCs w:val="20"/>
          <w:lang w:val="de-DE"/>
        </w:rPr>
        <w:t>), falls Sie der Meinung sind, die Verarbeitung Ihrer personenbezogenen Daten einen Verstoß gegen die Datenschutz-Grundverordnung darstellt.</w:t>
      </w:r>
    </w:p>
    <w:p w14:paraId="7A76EA4E" w14:textId="77777777" w:rsidR="00D43990" w:rsidRDefault="00D43990" w:rsidP="00D43990">
      <w:pPr>
        <w:jc w:val="both"/>
      </w:pPr>
    </w:p>
    <w:p w14:paraId="3F07A6DA" w14:textId="77777777" w:rsidR="00D43990" w:rsidRDefault="00D43990" w:rsidP="00D43990">
      <w:pPr>
        <w:jc w:val="both"/>
      </w:pPr>
      <w:r>
        <w:rPr>
          <w:rFonts w:ascii="Arial" w:hAnsi="Arial" w:cs="Arial"/>
          <w:color w:val="000000"/>
          <w:sz w:val="20"/>
          <w:szCs w:val="20"/>
          <w:lang w:val="de-DE"/>
        </w:rPr>
        <w:t xml:space="preserve">Der Veranstalter behält sich das Recht vor, Gesichtsfotos von </w:t>
      </w:r>
      <w:proofErr w:type="spellStart"/>
      <w:r>
        <w:rPr>
          <w:rFonts w:ascii="Arial" w:hAnsi="Arial" w:cs="Arial"/>
          <w:color w:val="000000"/>
          <w:sz w:val="20"/>
          <w:szCs w:val="20"/>
          <w:lang w:val="de-DE"/>
        </w:rPr>
        <w:t>KonferenzteilnehmerInnen</w:t>
      </w:r>
      <w:proofErr w:type="spellEnd"/>
      <w:r>
        <w:rPr>
          <w:rFonts w:ascii="Arial" w:hAnsi="Arial" w:cs="Arial"/>
          <w:color w:val="000000"/>
          <w:sz w:val="20"/>
          <w:szCs w:val="20"/>
          <w:lang w:val="de-DE"/>
        </w:rPr>
        <w:t xml:space="preserve"> zu veröffentlichen, die an öffentlichen und im Konferenzprogramm genannten Orten gemacht werden.</w:t>
      </w:r>
    </w:p>
    <w:p w14:paraId="6FA72AFD" w14:textId="77777777" w:rsidR="00D43990" w:rsidRPr="00885402" w:rsidRDefault="00D43990" w:rsidP="00E3172B">
      <w:pPr>
        <w:jc w:val="both"/>
        <w:rPr>
          <w:rFonts w:ascii="Arial" w:hAnsi="Arial" w:cs="Arial"/>
          <w:sz w:val="2"/>
          <w:szCs w:val="2"/>
        </w:rPr>
      </w:pPr>
    </w:p>
    <w:sectPr w:rsidR="00D43990" w:rsidRPr="00885402" w:rsidSect="00DA7C7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1E"/>
    <w:rsid w:val="000A55A7"/>
    <w:rsid w:val="000F6566"/>
    <w:rsid w:val="00205025"/>
    <w:rsid w:val="0032669D"/>
    <w:rsid w:val="0032676C"/>
    <w:rsid w:val="00415323"/>
    <w:rsid w:val="00432A39"/>
    <w:rsid w:val="00482DFB"/>
    <w:rsid w:val="004B12C8"/>
    <w:rsid w:val="004F256B"/>
    <w:rsid w:val="0051713C"/>
    <w:rsid w:val="00570157"/>
    <w:rsid w:val="005F50C6"/>
    <w:rsid w:val="0066594B"/>
    <w:rsid w:val="00712706"/>
    <w:rsid w:val="007473CF"/>
    <w:rsid w:val="00885402"/>
    <w:rsid w:val="008C2CD3"/>
    <w:rsid w:val="00917D9D"/>
    <w:rsid w:val="00933851"/>
    <w:rsid w:val="00965A9A"/>
    <w:rsid w:val="009F7436"/>
    <w:rsid w:val="00A44807"/>
    <w:rsid w:val="00A55677"/>
    <w:rsid w:val="00A7402A"/>
    <w:rsid w:val="00A77505"/>
    <w:rsid w:val="00AE3F38"/>
    <w:rsid w:val="00B431B9"/>
    <w:rsid w:val="00B7059E"/>
    <w:rsid w:val="00B921A8"/>
    <w:rsid w:val="00BE0E1E"/>
    <w:rsid w:val="00C34D2A"/>
    <w:rsid w:val="00D43990"/>
    <w:rsid w:val="00D82EB7"/>
    <w:rsid w:val="00DA7C71"/>
    <w:rsid w:val="00DF5451"/>
    <w:rsid w:val="00E3172B"/>
    <w:rsid w:val="00E82E25"/>
    <w:rsid w:val="00ED44BC"/>
    <w:rsid w:val="00EE1085"/>
    <w:rsid w:val="00EF15AE"/>
    <w:rsid w:val="00FF1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4911"/>
  <w15:docId w15:val="{462CCD38-E7D3-41AB-BF1E-60E5384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851"/>
    <w:pPr>
      <w:spacing w:after="160" w:line="259" w:lineRule="auto"/>
    </w:pPr>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F15A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15AE"/>
    <w:rPr>
      <w:rFonts w:ascii="Consolas" w:hAnsi="Consolas" w:cs="Consolas"/>
      <w:sz w:val="20"/>
      <w:szCs w:val="20"/>
      <w:lang w:val="hu-HU"/>
    </w:rPr>
  </w:style>
  <w:style w:type="character" w:styleId="Hyperlink">
    <w:name w:val="Hyperlink"/>
    <w:basedOn w:val="DefaultParagraphFont"/>
    <w:uiPriority w:val="99"/>
    <w:unhideWhenUsed/>
    <w:rsid w:val="00A55677"/>
    <w:rPr>
      <w:color w:val="0000FF" w:themeColor="hyperlink"/>
      <w:u w:val="single"/>
    </w:rPr>
  </w:style>
  <w:style w:type="character" w:customStyle="1" w:styleId="UnresolvedMention">
    <w:name w:val="Unresolved Mention"/>
    <w:basedOn w:val="DefaultParagraphFont"/>
    <w:uiPriority w:val="99"/>
    <w:semiHidden/>
    <w:unhideWhenUsed/>
    <w:rsid w:val="00A55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62500">
      <w:bodyDiv w:val="1"/>
      <w:marLeft w:val="0"/>
      <w:marRight w:val="0"/>
      <w:marTop w:val="0"/>
      <w:marBottom w:val="0"/>
      <w:divBdr>
        <w:top w:val="none" w:sz="0" w:space="0" w:color="auto"/>
        <w:left w:val="none" w:sz="0" w:space="0" w:color="auto"/>
        <w:bottom w:val="none" w:sz="0" w:space="0" w:color="auto"/>
        <w:right w:val="none" w:sz="0" w:space="0" w:color="auto"/>
      </w:divBdr>
    </w:div>
    <w:div w:id="324672532">
      <w:bodyDiv w:val="1"/>
      <w:marLeft w:val="0"/>
      <w:marRight w:val="0"/>
      <w:marTop w:val="0"/>
      <w:marBottom w:val="0"/>
      <w:divBdr>
        <w:top w:val="none" w:sz="0" w:space="0" w:color="auto"/>
        <w:left w:val="none" w:sz="0" w:space="0" w:color="auto"/>
        <w:bottom w:val="none" w:sz="0" w:space="0" w:color="auto"/>
        <w:right w:val="none" w:sz="0" w:space="0" w:color="auto"/>
      </w:divBdr>
    </w:div>
    <w:div w:id="465515724">
      <w:bodyDiv w:val="1"/>
      <w:marLeft w:val="0"/>
      <w:marRight w:val="0"/>
      <w:marTop w:val="0"/>
      <w:marBottom w:val="0"/>
      <w:divBdr>
        <w:top w:val="none" w:sz="0" w:space="0" w:color="auto"/>
        <w:left w:val="none" w:sz="0" w:space="0" w:color="auto"/>
        <w:bottom w:val="none" w:sz="0" w:space="0" w:color="auto"/>
        <w:right w:val="none" w:sz="0" w:space="0" w:color="auto"/>
      </w:divBdr>
    </w:div>
    <w:div w:id="477847649">
      <w:bodyDiv w:val="1"/>
      <w:marLeft w:val="0"/>
      <w:marRight w:val="0"/>
      <w:marTop w:val="0"/>
      <w:marBottom w:val="0"/>
      <w:divBdr>
        <w:top w:val="none" w:sz="0" w:space="0" w:color="auto"/>
        <w:left w:val="none" w:sz="0" w:space="0" w:color="auto"/>
        <w:bottom w:val="none" w:sz="0" w:space="0" w:color="auto"/>
        <w:right w:val="none" w:sz="0" w:space="0" w:color="auto"/>
      </w:divBdr>
      <w:divsChild>
        <w:div w:id="886454537">
          <w:marLeft w:val="0"/>
          <w:marRight w:val="0"/>
          <w:marTop w:val="0"/>
          <w:marBottom w:val="0"/>
          <w:divBdr>
            <w:top w:val="none" w:sz="0" w:space="0" w:color="auto"/>
            <w:left w:val="none" w:sz="0" w:space="0" w:color="auto"/>
            <w:bottom w:val="none" w:sz="0" w:space="0" w:color="auto"/>
            <w:right w:val="none" w:sz="0" w:space="0" w:color="auto"/>
          </w:divBdr>
          <w:divsChild>
            <w:div w:id="1415392377">
              <w:marLeft w:val="0"/>
              <w:marRight w:val="0"/>
              <w:marTop w:val="0"/>
              <w:marBottom w:val="0"/>
              <w:divBdr>
                <w:top w:val="none" w:sz="0" w:space="0" w:color="auto"/>
                <w:left w:val="none" w:sz="0" w:space="0" w:color="auto"/>
                <w:bottom w:val="none" w:sz="0" w:space="0" w:color="auto"/>
                <w:right w:val="none" w:sz="0" w:space="0" w:color="auto"/>
              </w:divBdr>
              <w:divsChild>
                <w:div w:id="1450398067">
                  <w:marLeft w:val="0"/>
                  <w:marRight w:val="0"/>
                  <w:marTop w:val="0"/>
                  <w:marBottom w:val="0"/>
                  <w:divBdr>
                    <w:top w:val="none" w:sz="0" w:space="0" w:color="auto"/>
                    <w:left w:val="none" w:sz="0" w:space="0" w:color="auto"/>
                    <w:bottom w:val="none" w:sz="0" w:space="0" w:color="auto"/>
                    <w:right w:val="none" w:sz="0" w:space="0" w:color="auto"/>
                  </w:divBdr>
                  <w:divsChild>
                    <w:div w:id="20200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0962">
      <w:bodyDiv w:val="1"/>
      <w:marLeft w:val="0"/>
      <w:marRight w:val="0"/>
      <w:marTop w:val="0"/>
      <w:marBottom w:val="0"/>
      <w:divBdr>
        <w:top w:val="none" w:sz="0" w:space="0" w:color="auto"/>
        <w:left w:val="none" w:sz="0" w:space="0" w:color="auto"/>
        <w:bottom w:val="none" w:sz="0" w:space="0" w:color="auto"/>
        <w:right w:val="none" w:sz="0" w:space="0" w:color="auto"/>
      </w:divBdr>
      <w:divsChild>
        <w:div w:id="396516336">
          <w:marLeft w:val="0"/>
          <w:marRight w:val="0"/>
          <w:marTop w:val="0"/>
          <w:marBottom w:val="0"/>
          <w:divBdr>
            <w:top w:val="none" w:sz="0" w:space="0" w:color="auto"/>
            <w:left w:val="none" w:sz="0" w:space="0" w:color="auto"/>
            <w:bottom w:val="none" w:sz="0" w:space="0" w:color="auto"/>
            <w:right w:val="none" w:sz="0" w:space="0" w:color="auto"/>
          </w:divBdr>
          <w:divsChild>
            <w:div w:id="2129543029">
              <w:marLeft w:val="0"/>
              <w:marRight w:val="0"/>
              <w:marTop w:val="0"/>
              <w:marBottom w:val="0"/>
              <w:divBdr>
                <w:top w:val="none" w:sz="0" w:space="0" w:color="auto"/>
                <w:left w:val="none" w:sz="0" w:space="0" w:color="auto"/>
                <w:bottom w:val="none" w:sz="0" w:space="0" w:color="auto"/>
                <w:right w:val="none" w:sz="0" w:space="0" w:color="auto"/>
              </w:divBdr>
              <w:divsChild>
                <w:div w:id="638919562">
                  <w:marLeft w:val="0"/>
                  <w:marRight w:val="0"/>
                  <w:marTop w:val="0"/>
                  <w:marBottom w:val="0"/>
                  <w:divBdr>
                    <w:top w:val="none" w:sz="0" w:space="0" w:color="auto"/>
                    <w:left w:val="none" w:sz="0" w:space="0" w:color="auto"/>
                    <w:bottom w:val="none" w:sz="0" w:space="0" w:color="auto"/>
                    <w:right w:val="none" w:sz="0" w:space="0" w:color="auto"/>
                  </w:divBdr>
                  <w:divsChild>
                    <w:div w:id="9616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3302">
      <w:bodyDiv w:val="1"/>
      <w:marLeft w:val="0"/>
      <w:marRight w:val="0"/>
      <w:marTop w:val="0"/>
      <w:marBottom w:val="0"/>
      <w:divBdr>
        <w:top w:val="none" w:sz="0" w:space="0" w:color="auto"/>
        <w:left w:val="none" w:sz="0" w:space="0" w:color="auto"/>
        <w:bottom w:val="none" w:sz="0" w:space="0" w:color="auto"/>
        <w:right w:val="none" w:sz="0" w:space="0" w:color="auto"/>
      </w:divBdr>
      <w:divsChild>
        <w:div w:id="1017465275">
          <w:marLeft w:val="0"/>
          <w:marRight w:val="0"/>
          <w:marTop w:val="0"/>
          <w:marBottom w:val="0"/>
          <w:divBdr>
            <w:top w:val="none" w:sz="0" w:space="0" w:color="auto"/>
            <w:left w:val="none" w:sz="0" w:space="0" w:color="auto"/>
            <w:bottom w:val="none" w:sz="0" w:space="0" w:color="auto"/>
            <w:right w:val="none" w:sz="0" w:space="0" w:color="auto"/>
          </w:divBdr>
          <w:divsChild>
            <w:div w:id="967465958">
              <w:marLeft w:val="0"/>
              <w:marRight w:val="0"/>
              <w:marTop w:val="0"/>
              <w:marBottom w:val="0"/>
              <w:divBdr>
                <w:top w:val="none" w:sz="0" w:space="0" w:color="auto"/>
                <w:left w:val="none" w:sz="0" w:space="0" w:color="auto"/>
                <w:bottom w:val="none" w:sz="0" w:space="0" w:color="auto"/>
                <w:right w:val="none" w:sz="0" w:space="0" w:color="auto"/>
              </w:divBdr>
              <w:divsChild>
                <w:div w:id="198277176">
                  <w:marLeft w:val="0"/>
                  <w:marRight w:val="0"/>
                  <w:marTop w:val="0"/>
                  <w:marBottom w:val="0"/>
                  <w:divBdr>
                    <w:top w:val="none" w:sz="0" w:space="0" w:color="auto"/>
                    <w:left w:val="none" w:sz="0" w:space="0" w:color="auto"/>
                    <w:bottom w:val="none" w:sz="0" w:space="0" w:color="auto"/>
                    <w:right w:val="none" w:sz="0" w:space="0" w:color="auto"/>
                  </w:divBdr>
                  <w:divsChild>
                    <w:div w:id="18620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6771">
      <w:bodyDiv w:val="1"/>
      <w:marLeft w:val="0"/>
      <w:marRight w:val="0"/>
      <w:marTop w:val="0"/>
      <w:marBottom w:val="0"/>
      <w:divBdr>
        <w:top w:val="none" w:sz="0" w:space="0" w:color="auto"/>
        <w:left w:val="none" w:sz="0" w:space="0" w:color="auto"/>
        <w:bottom w:val="none" w:sz="0" w:space="0" w:color="auto"/>
        <w:right w:val="none" w:sz="0" w:space="0" w:color="auto"/>
      </w:divBdr>
      <w:divsChild>
        <w:div w:id="810637796">
          <w:marLeft w:val="0"/>
          <w:marRight w:val="0"/>
          <w:marTop w:val="0"/>
          <w:marBottom w:val="0"/>
          <w:divBdr>
            <w:top w:val="none" w:sz="0" w:space="0" w:color="auto"/>
            <w:left w:val="none" w:sz="0" w:space="0" w:color="auto"/>
            <w:bottom w:val="none" w:sz="0" w:space="0" w:color="auto"/>
            <w:right w:val="none" w:sz="0" w:space="0" w:color="auto"/>
          </w:divBdr>
        </w:div>
      </w:divsChild>
    </w:div>
    <w:div w:id="831264035">
      <w:bodyDiv w:val="1"/>
      <w:marLeft w:val="0"/>
      <w:marRight w:val="0"/>
      <w:marTop w:val="0"/>
      <w:marBottom w:val="0"/>
      <w:divBdr>
        <w:top w:val="none" w:sz="0" w:space="0" w:color="auto"/>
        <w:left w:val="none" w:sz="0" w:space="0" w:color="auto"/>
        <w:bottom w:val="none" w:sz="0" w:space="0" w:color="auto"/>
        <w:right w:val="none" w:sz="0" w:space="0" w:color="auto"/>
      </w:divBdr>
    </w:div>
    <w:div w:id="834297370">
      <w:bodyDiv w:val="1"/>
      <w:marLeft w:val="0"/>
      <w:marRight w:val="0"/>
      <w:marTop w:val="0"/>
      <w:marBottom w:val="0"/>
      <w:divBdr>
        <w:top w:val="none" w:sz="0" w:space="0" w:color="auto"/>
        <w:left w:val="none" w:sz="0" w:space="0" w:color="auto"/>
        <w:bottom w:val="none" w:sz="0" w:space="0" w:color="auto"/>
        <w:right w:val="none" w:sz="0" w:space="0" w:color="auto"/>
      </w:divBdr>
    </w:div>
    <w:div w:id="1052777348">
      <w:bodyDiv w:val="1"/>
      <w:marLeft w:val="0"/>
      <w:marRight w:val="0"/>
      <w:marTop w:val="0"/>
      <w:marBottom w:val="0"/>
      <w:divBdr>
        <w:top w:val="none" w:sz="0" w:space="0" w:color="auto"/>
        <w:left w:val="none" w:sz="0" w:space="0" w:color="auto"/>
        <w:bottom w:val="none" w:sz="0" w:space="0" w:color="auto"/>
        <w:right w:val="none" w:sz="0" w:space="0" w:color="auto"/>
      </w:divBdr>
      <w:divsChild>
        <w:div w:id="103354794">
          <w:marLeft w:val="0"/>
          <w:marRight w:val="0"/>
          <w:marTop w:val="0"/>
          <w:marBottom w:val="0"/>
          <w:divBdr>
            <w:top w:val="none" w:sz="0" w:space="0" w:color="auto"/>
            <w:left w:val="none" w:sz="0" w:space="0" w:color="auto"/>
            <w:bottom w:val="none" w:sz="0" w:space="0" w:color="auto"/>
            <w:right w:val="none" w:sz="0" w:space="0" w:color="auto"/>
          </w:divBdr>
          <w:divsChild>
            <w:div w:id="1964578694">
              <w:marLeft w:val="0"/>
              <w:marRight w:val="0"/>
              <w:marTop w:val="0"/>
              <w:marBottom w:val="0"/>
              <w:divBdr>
                <w:top w:val="none" w:sz="0" w:space="0" w:color="auto"/>
                <w:left w:val="none" w:sz="0" w:space="0" w:color="auto"/>
                <w:bottom w:val="none" w:sz="0" w:space="0" w:color="auto"/>
                <w:right w:val="none" w:sz="0" w:space="0" w:color="auto"/>
              </w:divBdr>
              <w:divsChild>
                <w:div w:id="1788694650">
                  <w:marLeft w:val="0"/>
                  <w:marRight w:val="0"/>
                  <w:marTop w:val="0"/>
                  <w:marBottom w:val="0"/>
                  <w:divBdr>
                    <w:top w:val="none" w:sz="0" w:space="0" w:color="auto"/>
                    <w:left w:val="none" w:sz="0" w:space="0" w:color="auto"/>
                    <w:bottom w:val="none" w:sz="0" w:space="0" w:color="auto"/>
                    <w:right w:val="none" w:sz="0" w:space="0" w:color="auto"/>
                  </w:divBdr>
                  <w:divsChild>
                    <w:div w:id="10975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6975">
      <w:bodyDiv w:val="1"/>
      <w:marLeft w:val="0"/>
      <w:marRight w:val="0"/>
      <w:marTop w:val="0"/>
      <w:marBottom w:val="0"/>
      <w:divBdr>
        <w:top w:val="none" w:sz="0" w:space="0" w:color="auto"/>
        <w:left w:val="none" w:sz="0" w:space="0" w:color="auto"/>
        <w:bottom w:val="none" w:sz="0" w:space="0" w:color="auto"/>
        <w:right w:val="none" w:sz="0" w:space="0" w:color="auto"/>
      </w:divBdr>
    </w:div>
    <w:div w:id="1301034654">
      <w:bodyDiv w:val="1"/>
      <w:marLeft w:val="0"/>
      <w:marRight w:val="0"/>
      <w:marTop w:val="0"/>
      <w:marBottom w:val="0"/>
      <w:divBdr>
        <w:top w:val="none" w:sz="0" w:space="0" w:color="auto"/>
        <w:left w:val="none" w:sz="0" w:space="0" w:color="auto"/>
        <w:bottom w:val="none" w:sz="0" w:space="0" w:color="auto"/>
        <w:right w:val="none" w:sz="0" w:space="0" w:color="auto"/>
      </w:divBdr>
    </w:div>
    <w:div w:id="1490632863">
      <w:bodyDiv w:val="1"/>
      <w:marLeft w:val="0"/>
      <w:marRight w:val="0"/>
      <w:marTop w:val="0"/>
      <w:marBottom w:val="0"/>
      <w:divBdr>
        <w:top w:val="none" w:sz="0" w:space="0" w:color="auto"/>
        <w:left w:val="none" w:sz="0" w:space="0" w:color="auto"/>
        <w:bottom w:val="none" w:sz="0" w:space="0" w:color="auto"/>
        <w:right w:val="none" w:sz="0" w:space="0" w:color="auto"/>
      </w:divBdr>
      <w:divsChild>
        <w:div w:id="1395162140">
          <w:marLeft w:val="0"/>
          <w:marRight w:val="0"/>
          <w:marTop w:val="0"/>
          <w:marBottom w:val="0"/>
          <w:divBdr>
            <w:top w:val="none" w:sz="0" w:space="0" w:color="auto"/>
            <w:left w:val="none" w:sz="0" w:space="0" w:color="auto"/>
            <w:bottom w:val="none" w:sz="0" w:space="0" w:color="auto"/>
            <w:right w:val="none" w:sz="0" w:space="0" w:color="auto"/>
          </w:divBdr>
          <w:divsChild>
            <w:div w:id="536237871">
              <w:marLeft w:val="0"/>
              <w:marRight w:val="0"/>
              <w:marTop w:val="0"/>
              <w:marBottom w:val="0"/>
              <w:divBdr>
                <w:top w:val="none" w:sz="0" w:space="0" w:color="auto"/>
                <w:left w:val="none" w:sz="0" w:space="0" w:color="auto"/>
                <w:bottom w:val="none" w:sz="0" w:space="0" w:color="auto"/>
                <w:right w:val="none" w:sz="0" w:space="0" w:color="auto"/>
              </w:divBdr>
              <w:divsChild>
                <w:div w:id="1292976477">
                  <w:marLeft w:val="0"/>
                  <w:marRight w:val="0"/>
                  <w:marTop w:val="0"/>
                  <w:marBottom w:val="0"/>
                  <w:divBdr>
                    <w:top w:val="none" w:sz="0" w:space="0" w:color="auto"/>
                    <w:left w:val="none" w:sz="0" w:space="0" w:color="auto"/>
                    <w:bottom w:val="none" w:sz="0" w:space="0" w:color="auto"/>
                    <w:right w:val="none" w:sz="0" w:space="0" w:color="auto"/>
                  </w:divBdr>
                  <w:divsChild>
                    <w:div w:id="18112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5277">
      <w:bodyDiv w:val="1"/>
      <w:marLeft w:val="0"/>
      <w:marRight w:val="0"/>
      <w:marTop w:val="0"/>
      <w:marBottom w:val="0"/>
      <w:divBdr>
        <w:top w:val="none" w:sz="0" w:space="0" w:color="auto"/>
        <w:left w:val="none" w:sz="0" w:space="0" w:color="auto"/>
        <w:bottom w:val="none" w:sz="0" w:space="0" w:color="auto"/>
        <w:right w:val="none" w:sz="0" w:space="0" w:color="auto"/>
      </w:divBdr>
      <w:divsChild>
        <w:div w:id="195628709">
          <w:marLeft w:val="0"/>
          <w:marRight w:val="0"/>
          <w:marTop w:val="0"/>
          <w:marBottom w:val="0"/>
          <w:divBdr>
            <w:top w:val="none" w:sz="0" w:space="0" w:color="auto"/>
            <w:left w:val="none" w:sz="0" w:space="0" w:color="auto"/>
            <w:bottom w:val="none" w:sz="0" w:space="0" w:color="auto"/>
            <w:right w:val="none" w:sz="0" w:space="0" w:color="auto"/>
          </w:divBdr>
          <w:divsChild>
            <w:div w:id="180121401">
              <w:marLeft w:val="0"/>
              <w:marRight w:val="0"/>
              <w:marTop w:val="0"/>
              <w:marBottom w:val="0"/>
              <w:divBdr>
                <w:top w:val="none" w:sz="0" w:space="0" w:color="auto"/>
                <w:left w:val="none" w:sz="0" w:space="0" w:color="auto"/>
                <w:bottom w:val="none" w:sz="0" w:space="0" w:color="auto"/>
                <w:right w:val="none" w:sz="0" w:space="0" w:color="auto"/>
              </w:divBdr>
              <w:divsChild>
                <w:div w:id="165289102">
                  <w:marLeft w:val="0"/>
                  <w:marRight w:val="0"/>
                  <w:marTop w:val="0"/>
                  <w:marBottom w:val="0"/>
                  <w:divBdr>
                    <w:top w:val="none" w:sz="0" w:space="0" w:color="auto"/>
                    <w:left w:val="none" w:sz="0" w:space="0" w:color="auto"/>
                    <w:bottom w:val="none" w:sz="0" w:space="0" w:color="auto"/>
                    <w:right w:val="none" w:sz="0" w:space="0" w:color="auto"/>
                  </w:divBdr>
                  <w:divsChild>
                    <w:div w:id="1566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1910">
      <w:bodyDiv w:val="1"/>
      <w:marLeft w:val="0"/>
      <w:marRight w:val="0"/>
      <w:marTop w:val="0"/>
      <w:marBottom w:val="0"/>
      <w:divBdr>
        <w:top w:val="none" w:sz="0" w:space="0" w:color="auto"/>
        <w:left w:val="none" w:sz="0" w:space="0" w:color="auto"/>
        <w:bottom w:val="none" w:sz="0" w:space="0" w:color="auto"/>
        <w:right w:val="none" w:sz="0" w:space="0" w:color="auto"/>
      </w:divBdr>
    </w:div>
    <w:div w:id="1893300076">
      <w:bodyDiv w:val="1"/>
      <w:marLeft w:val="0"/>
      <w:marRight w:val="0"/>
      <w:marTop w:val="0"/>
      <w:marBottom w:val="0"/>
      <w:divBdr>
        <w:top w:val="none" w:sz="0" w:space="0" w:color="auto"/>
        <w:left w:val="none" w:sz="0" w:space="0" w:color="auto"/>
        <w:bottom w:val="none" w:sz="0" w:space="0" w:color="auto"/>
        <w:right w:val="none" w:sz="0" w:space="0" w:color="auto"/>
      </w:divBdr>
    </w:div>
    <w:div w:id="1912688483">
      <w:bodyDiv w:val="1"/>
      <w:marLeft w:val="0"/>
      <w:marRight w:val="0"/>
      <w:marTop w:val="0"/>
      <w:marBottom w:val="0"/>
      <w:divBdr>
        <w:top w:val="none" w:sz="0" w:space="0" w:color="auto"/>
        <w:left w:val="none" w:sz="0" w:space="0" w:color="auto"/>
        <w:bottom w:val="none" w:sz="0" w:space="0" w:color="auto"/>
        <w:right w:val="none" w:sz="0" w:space="0" w:color="auto"/>
      </w:divBdr>
    </w:div>
    <w:div w:id="1912961338">
      <w:bodyDiv w:val="1"/>
      <w:marLeft w:val="0"/>
      <w:marRight w:val="0"/>
      <w:marTop w:val="0"/>
      <w:marBottom w:val="0"/>
      <w:divBdr>
        <w:top w:val="none" w:sz="0" w:space="0" w:color="auto"/>
        <w:left w:val="none" w:sz="0" w:space="0" w:color="auto"/>
        <w:bottom w:val="none" w:sz="0" w:space="0" w:color="auto"/>
        <w:right w:val="none" w:sz="0" w:space="0" w:color="auto"/>
      </w:divBdr>
    </w:div>
    <w:div w:id="1973443361">
      <w:bodyDiv w:val="1"/>
      <w:marLeft w:val="0"/>
      <w:marRight w:val="0"/>
      <w:marTop w:val="0"/>
      <w:marBottom w:val="0"/>
      <w:divBdr>
        <w:top w:val="none" w:sz="0" w:space="0" w:color="auto"/>
        <w:left w:val="none" w:sz="0" w:space="0" w:color="auto"/>
        <w:bottom w:val="none" w:sz="0" w:space="0" w:color="auto"/>
        <w:right w:val="none" w:sz="0" w:space="0" w:color="auto"/>
      </w:divBdr>
    </w:div>
    <w:div w:id="2047944796">
      <w:bodyDiv w:val="1"/>
      <w:marLeft w:val="0"/>
      <w:marRight w:val="0"/>
      <w:marTop w:val="0"/>
      <w:marBottom w:val="0"/>
      <w:divBdr>
        <w:top w:val="none" w:sz="0" w:space="0" w:color="auto"/>
        <w:left w:val="none" w:sz="0" w:space="0" w:color="auto"/>
        <w:bottom w:val="none" w:sz="0" w:space="0" w:color="auto"/>
        <w:right w:val="none" w:sz="0" w:space="0" w:color="auto"/>
      </w:divBdr>
    </w:div>
    <w:div w:id="2095666470">
      <w:bodyDiv w:val="1"/>
      <w:marLeft w:val="0"/>
      <w:marRight w:val="0"/>
      <w:marTop w:val="0"/>
      <w:marBottom w:val="0"/>
      <w:divBdr>
        <w:top w:val="none" w:sz="0" w:space="0" w:color="auto"/>
        <w:left w:val="none" w:sz="0" w:space="0" w:color="auto"/>
        <w:bottom w:val="none" w:sz="0" w:space="0" w:color="auto"/>
        <w:right w:val="none" w:sz="0" w:space="0" w:color="auto"/>
      </w:divBdr>
    </w:div>
    <w:div w:id="21214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icos2020.ijp.pan.p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429</Words>
  <Characters>2448</Characters>
  <Application>Microsoft Macintosh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Microsoft Office User</cp:lastModifiedBy>
  <cp:revision>19</cp:revision>
  <dcterms:created xsi:type="dcterms:W3CDTF">2019-07-02T23:08:00Z</dcterms:created>
  <dcterms:modified xsi:type="dcterms:W3CDTF">2019-10-18T11:30:00Z</dcterms:modified>
</cp:coreProperties>
</file>